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29B" w:rsidRPr="00A13E60" w:rsidRDefault="00A13E60" w:rsidP="00A13E60">
      <w:pPr>
        <w:jc w:val="center"/>
        <w:rPr>
          <w:rFonts w:ascii="Arial" w:hAnsi="Arial" w:cs="Arial"/>
          <w:sz w:val="32"/>
        </w:rPr>
      </w:pPr>
      <w:r w:rsidRPr="00A13E60">
        <w:rPr>
          <w:rFonts w:ascii="Arial" w:hAnsi="Arial" w:cs="Arial"/>
          <w:sz w:val="32"/>
        </w:rPr>
        <w:t>Edital Nº 08/2015 – Comunicado/CEM</w:t>
      </w:r>
    </w:p>
    <w:p w:rsidR="00A13E60" w:rsidRDefault="00A13E60" w:rsidP="00A13E60">
      <w:pPr>
        <w:jc w:val="center"/>
        <w:rPr>
          <w:rFonts w:ascii="Arial" w:hAnsi="Arial" w:cs="Arial"/>
          <w:sz w:val="28"/>
        </w:rPr>
      </w:pPr>
    </w:p>
    <w:p w:rsidR="00A13E60" w:rsidRPr="00A13E60" w:rsidRDefault="00A13E60" w:rsidP="00A13E60">
      <w:pPr>
        <w:rPr>
          <w:rFonts w:ascii="Arial" w:hAnsi="Arial" w:cs="Arial"/>
          <w:sz w:val="24"/>
        </w:rPr>
      </w:pPr>
      <w:r w:rsidRPr="00A13E60">
        <w:rPr>
          <w:rFonts w:ascii="Arial" w:hAnsi="Arial" w:cs="Arial"/>
          <w:sz w:val="24"/>
        </w:rPr>
        <w:t xml:space="preserve">Informamos que o prazo para a realização das entrevistas referentes ao processo de seleção de bolsista-estágio (EDITAL 08/2015) foi </w:t>
      </w:r>
      <w:r w:rsidR="009F399D" w:rsidRPr="00A13E60">
        <w:rPr>
          <w:rFonts w:ascii="Arial" w:hAnsi="Arial" w:cs="Arial"/>
          <w:sz w:val="24"/>
        </w:rPr>
        <w:t>prorrogado</w:t>
      </w:r>
      <w:r w:rsidRPr="00A13E60">
        <w:rPr>
          <w:rFonts w:ascii="Arial" w:hAnsi="Arial" w:cs="Arial"/>
          <w:sz w:val="24"/>
        </w:rPr>
        <w:t xml:space="preserve"> para o dia 09/04/2015, conforme calendário a seguir:</w:t>
      </w:r>
    </w:p>
    <w:p w:rsidR="00A13E60" w:rsidRDefault="00A13E60" w:rsidP="00A13E60">
      <w:pPr>
        <w:rPr>
          <w:rFonts w:ascii="Arial" w:hAnsi="Arial" w:cs="Arial"/>
        </w:rPr>
      </w:pPr>
    </w:p>
    <w:tbl>
      <w:tblPr>
        <w:tblStyle w:val="Tabelacomgrade"/>
        <w:tblW w:w="8794" w:type="dxa"/>
        <w:tblLook w:val="04A0"/>
      </w:tblPr>
      <w:tblGrid>
        <w:gridCol w:w="4397"/>
        <w:gridCol w:w="4397"/>
      </w:tblGrid>
      <w:tr w:rsidR="00A13E60" w:rsidRPr="00A13E60" w:rsidTr="00A13E60">
        <w:trPr>
          <w:trHeight w:val="597"/>
        </w:trPr>
        <w:tc>
          <w:tcPr>
            <w:tcW w:w="4397" w:type="dxa"/>
          </w:tcPr>
          <w:p w:rsidR="00A13E60" w:rsidRPr="00A13E60" w:rsidRDefault="00A13E60" w:rsidP="009F399D">
            <w:pPr>
              <w:rPr>
                <w:rFonts w:ascii="Arial" w:hAnsi="Arial" w:cs="Arial"/>
                <w:b/>
                <w:sz w:val="24"/>
              </w:rPr>
            </w:pPr>
            <w:r w:rsidRPr="00A13E60">
              <w:rPr>
                <w:rFonts w:ascii="Arial" w:hAnsi="Arial" w:cs="Arial"/>
                <w:b/>
                <w:sz w:val="24"/>
              </w:rPr>
              <w:t xml:space="preserve">Alunos retardatários candidatos </w:t>
            </w:r>
            <w:r w:rsidR="009F399D">
              <w:rPr>
                <w:rFonts w:ascii="Arial" w:hAnsi="Arial" w:cs="Arial"/>
                <w:b/>
                <w:sz w:val="24"/>
              </w:rPr>
              <w:t>à</w:t>
            </w:r>
            <w:r w:rsidRPr="00A13E60">
              <w:rPr>
                <w:rFonts w:ascii="Arial" w:hAnsi="Arial" w:cs="Arial"/>
                <w:b/>
                <w:sz w:val="24"/>
              </w:rPr>
              <w:t xml:space="preserve"> bolsa-estágio – Turno Manhã</w:t>
            </w:r>
          </w:p>
        </w:tc>
        <w:tc>
          <w:tcPr>
            <w:tcW w:w="4397" w:type="dxa"/>
          </w:tcPr>
          <w:p w:rsidR="00A13E60" w:rsidRPr="00A13E60" w:rsidRDefault="00A13E60" w:rsidP="00A13E60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A13E60">
              <w:rPr>
                <w:rFonts w:ascii="Arial" w:hAnsi="Arial" w:cs="Arial"/>
                <w:b/>
                <w:sz w:val="24"/>
              </w:rPr>
              <w:t>09/04/2015</w:t>
            </w:r>
          </w:p>
          <w:p w:rsidR="00A13E60" w:rsidRPr="00A13E60" w:rsidRDefault="009F399D" w:rsidP="00A13E60">
            <w:pPr>
              <w:jc w:val="center"/>
              <w:rPr>
                <w:rFonts w:ascii="Arial" w:hAnsi="Arial" w:cs="Arial"/>
                <w:b/>
                <w:sz w:val="24"/>
              </w:rPr>
            </w:pPr>
            <w:proofErr w:type="gramStart"/>
            <w:r>
              <w:rPr>
                <w:rFonts w:ascii="Arial" w:hAnsi="Arial" w:cs="Arial"/>
                <w:b/>
                <w:sz w:val="24"/>
              </w:rPr>
              <w:t>10:30</w:t>
            </w:r>
            <w:proofErr w:type="gramEnd"/>
            <w:r>
              <w:rPr>
                <w:rFonts w:ascii="Arial" w:hAnsi="Arial" w:cs="Arial"/>
                <w:b/>
                <w:sz w:val="24"/>
              </w:rPr>
              <w:t>h</w:t>
            </w:r>
          </w:p>
        </w:tc>
      </w:tr>
      <w:tr w:rsidR="00A13E60" w:rsidRPr="00A13E60" w:rsidTr="00A13E60">
        <w:trPr>
          <w:trHeight w:val="615"/>
        </w:trPr>
        <w:tc>
          <w:tcPr>
            <w:tcW w:w="4397" w:type="dxa"/>
          </w:tcPr>
          <w:p w:rsidR="00A13E60" w:rsidRPr="00A13E60" w:rsidRDefault="00A13E60" w:rsidP="009F399D">
            <w:pPr>
              <w:rPr>
                <w:rFonts w:ascii="Arial" w:hAnsi="Arial" w:cs="Arial"/>
                <w:b/>
                <w:sz w:val="24"/>
              </w:rPr>
            </w:pPr>
            <w:r w:rsidRPr="00A13E60">
              <w:rPr>
                <w:rFonts w:ascii="Arial" w:hAnsi="Arial" w:cs="Arial"/>
                <w:b/>
                <w:sz w:val="24"/>
              </w:rPr>
              <w:t xml:space="preserve">Alunos retardatários candidatos </w:t>
            </w:r>
            <w:r w:rsidR="009F399D">
              <w:rPr>
                <w:rFonts w:ascii="Arial" w:hAnsi="Arial" w:cs="Arial"/>
                <w:b/>
                <w:sz w:val="24"/>
              </w:rPr>
              <w:t>à</w:t>
            </w:r>
            <w:r w:rsidRPr="00A13E60">
              <w:rPr>
                <w:rFonts w:ascii="Arial" w:hAnsi="Arial" w:cs="Arial"/>
                <w:b/>
                <w:sz w:val="24"/>
              </w:rPr>
              <w:t xml:space="preserve"> bolsa-estágio – Turno Tarde</w:t>
            </w:r>
          </w:p>
        </w:tc>
        <w:tc>
          <w:tcPr>
            <w:tcW w:w="4397" w:type="dxa"/>
          </w:tcPr>
          <w:p w:rsidR="00A13E60" w:rsidRPr="00A13E60" w:rsidRDefault="00A13E60" w:rsidP="00A13E60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A13E60">
              <w:rPr>
                <w:rFonts w:ascii="Arial" w:hAnsi="Arial" w:cs="Arial"/>
                <w:b/>
                <w:sz w:val="24"/>
              </w:rPr>
              <w:t>09/04/2015</w:t>
            </w:r>
          </w:p>
          <w:p w:rsidR="00A13E60" w:rsidRPr="00A13E60" w:rsidRDefault="009F399D" w:rsidP="00A13E60">
            <w:pPr>
              <w:jc w:val="center"/>
              <w:rPr>
                <w:rFonts w:ascii="Arial" w:hAnsi="Arial" w:cs="Arial"/>
                <w:b/>
                <w:sz w:val="24"/>
              </w:rPr>
            </w:pPr>
            <w:proofErr w:type="gramStart"/>
            <w:r>
              <w:rPr>
                <w:rFonts w:ascii="Arial" w:hAnsi="Arial" w:cs="Arial"/>
                <w:b/>
                <w:sz w:val="24"/>
              </w:rPr>
              <w:t>14:</w:t>
            </w:r>
            <w:r w:rsidR="00A13E60" w:rsidRPr="00A13E60">
              <w:rPr>
                <w:rFonts w:ascii="Arial" w:hAnsi="Arial" w:cs="Arial"/>
                <w:b/>
                <w:sz w:val="24"/>
              </w:rPr>
              <w:t>00</w:t>
            </w:r>
            <w:proofErr w:type="gramEnd"/>
            <w:r>
              <w:rPr>
                <w:rFonts w:ascii="Arial" w:hAnsi="Arial" w:cs="Arial"/>
                <w:b/>
                <w:sz w:val="24"/>
              </w:rPr>
              <w:t>h</w:t>
            </w:r>
          </w:p>
        </w:tc>
      </w:tr>
    </w:tbl>
    <w:p w:rsidR="00DF3E6D" w:rsidRDefault="00DF3E6D" w:rsidP="00A13E60">
      <w:pPr>
        <w:rPr>
          <w:rFonts w:ascii="Arial" w:hAnsi="Arial" w:cs="Arial"/>
        </w:rPr>
      </w:pPr>
    </w:p>
    <w:p w:rsidR="00DF3E6D" w:rsidRPr="00DF3E6D" w:rsidRDefault="00DF3E6D" w:rsidP="00A13E6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NOVA DATA DO RESULTADO DA SELEÇÃO: 14/04/2015</w:t>
      </w:r>
    </w:p>
    <w:p w:rsidR="00DF3E6D" w:rsidRDefault="00DF3E6D" w:rsidP="00A13E60">
      <w:pPr>
        <w:rPr>
          <w:rFonts w:ascii="Arial" w:hAnsi="Arial" w:cs="Arial"/>
        </w:rPr>
      </w:pPr>
    </w:p>
    <w:p w:rsidR="00DF3E6D" w:rsidRPr="00DF3E6D" w:rsidRDefault="00DF3E6D" w:rsidP="00DF3E6D">
      <w:pPr>
        <w:spacing w:line="240" w:lineRule="auto"/>
        <w:jc w:val="center"/>
        <w:rPr>
          <w:rFonts w:ascii="Arial" w:hAnsi="Arial" w:cs="Arial"/>
          <w:sz w:val="24"/>
          <w:szCs w:val="28"/>
        </w:rPr>
      </w:pPr>
      <w:r w:rsidRPr="00DF3E6D">
        <w:rPr>
          <w:rFonts w:ascii="Arial" w:hAnsi="Arial" w:cs="Arial"/>
          <w:sz w:val="24"/>
          <w:szCs w:val="28"/>
        </w:rPr>
        <w:t>Eliane Ferraz Alves</w:t>
      </w:r>
    </w:p>
    <w:p w:rsidR="00DF3E6D" w:rsidRPr="00DF3E6D" w:rsidRDefault="00DF3E6D" w:rsidP="00DF3E6D">
      <w:pPr>
        <w:spacing w:line="240" w:lineRule="auto"/>
        <w:jc w:val="center"/>
        <w:rPr>
          <w:rFonts w:ascii="Arial" w:hAnsi="Arial" w:cs="Arial"/>
          <w:sz w:val="24"/>
          <w:szCs w:val="28"/>
        </w:rPr>
      </w:pPr>
      <w:r w:rsidRPr="00DF3E6D">
        <w:rPr>
          <w:rFonts w:ascii="Arial" w:hAnsi="Arial" w:cs="Arial"/>
          <w:sz w:val="18"/>
          <w:szCs w:val="20"/>
        </w:rPr>
        <w:t>Coordenadora de Estágio</w:t>
      </w:r>
    </w:p>
    <w:p w:rsidR="00DF3E6D" w:rsidRPr="00DF3E6D" w:rsidRDefault="00DF3E6D" w:rsidP="00DF3E6D">
      <w:pPr>
        <w:spacing w:line="240" w:lineRule="auto"/>
        <w:jc w:val="center"/>
        <w:rPr>
          <w:rFonts w:ascii="Arial" w:hAnsi="Arial" w:cs="Arial"/>
          <w:sz w:val="20"/>
        </w:rPr>
      </w:pPr>
      <w:r w:rsidRPr="00DF3E6D">
        <w:rPr>
          <w:rFonts w:ascii="Arial" w:hAnsi="Arial" w:cs="Arial"/>
          <w:sz w:val="18"/>
          <w:szCs w:val="20"/>
        </w:rPr>
        <w:t>PRG/UFPB</w:t>
      </w:r>
    </w:p>
    <w:p w:rsidR="00DF3E6D" w:rsidRPr="00A13E60" w:rsidRDefault="00DF3E6D" w:rsidP="00A13E60">
      <w:pPr>
        <w:rPr>
          <w:rFonts w:ascii="Arial" w:hAnsi="Arial" w:cs="Arial"/>
        </w:rPr>
      </w:pPr>
    </w:p>
    <w:sectPr w:rsidR="00DF3E6D" w:rsidRPr="00A13E60" w:rsidSect="000702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13E60"/>
    <w:rsid w:val="0007029B"/>
    <w:rsid w:val="009F399D"/>
    <w:rsid w:val="00A13E60"/>
    <w:rsid w:val="00CC1588"/>
    <w:rsid w:val="00DF3E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29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A13E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77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CEM</dc:creator>
  <cp:lastModifiedBy>CEM</cp:lastModifiedBy>
  <cp:revision>3</cp:revision>
  <dcterms:created xsi:type="dcterms:W3CDTF">2015-04-07T18:01:00Z</dcterms:created>
  <dcterms:modified xsi:type="dcterms:W3CDTF">2015-04-07T19:48:00Z</dcterms:modified>
</cp:coreProperties>
</file>